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238B9E38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A85885">
        <w:rPr>
          <w:rFonts w:ascii="Helvetica" w:hAnsi="Helvetica" w:cs="Arial"/>
          <w:sz w:val="22"/>
          <w:szCs w:val="22"/>
        </w:rPr>
        <w:t>CO-ORDINATOR</w:t>
      </w:r>
      <w:r w:rsidR="000E6D7A">
        <w:rPr>
          <w:rFonts w:ascii="Helvetica" w:hAnsi="Helvetica" w:cs="Arial"/>
          <w:sz w:val="22"/>
          <w:szCs w:val="22"/>
        </w:rPr>
        <w:t xml:space="preserve"> – REGIONAL SERVICE USER NETWORK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2EA033BB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C25811">
        <w:rPr>
          <w:rFonts w:ascii="Helvetica" w:hAnsi="Helvetica" w:cs="Arial"/>
          <w:sz w:val="22"/>
          <w:szCs w:val="22"/>
        </w:rPr>
        <w:t>CO</w:t>
      </w:r>
      <w:r w:rsidR="00252FC6">
        <w:rPr>
          <w:rFonts w:ascii="Helvetica" w:hAnsi="Helvetica" w:cs="Arial"/>
          <w:sz w:val="22"/>
          <w:szCs w:val="22"/>
        </w:rPr>
        <w:t>(RSUN)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</w:t>
      </w:r>
      <w:r w:rsidR="0058189D">
        <w:rPr>
          <w:rFonts w:ascii="Helvetica" w:hAnsi="Helvetica" w:cs="Arial"/>
          <w:sz w:val="22"/>
          <w:szCs w:val="22"/>
        </w:rPr>
        <w:t>7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864E3C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864E3C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864E3C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45D8712E" w:rsidR="00590C6B" w:rsidRPr="00864E3C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864E3C">
        <w:rPr>
          <w:rFonts w:ascii="Helvetica" w:hAnsi="Helvetica" w:cs="Arial"/>
          <w:sz w:val="22"/>
          <w:szCs w:val="22"/>
        </w:rPr>
        <w:t xml:space="preserve">no later than </w:t>
      </w:r>
      <w:r w:rsidR="0058189D">
        <w:rPr>
          <w:rFonts w:ascii="Helvetica" w:hAnsi="Helvetica"/>
          <w:sz w:val="22"/>
          <w:szCs w:val="22"/>
        </w:rPr>
        <w:t>Wednesday</w:t>
      </w:r>
      <w:r w:rsidR="00864E3C" w:rsidRPr="00864E3C">
        <w:rPr>
          <w:rFonts w:ascii="Helvetica" w:hAnsi="Helvetica"/>
          <w:sz w:val="22"/>
          <w:szCs w:val="22"/>
        </w:rPr>
        <w:t xml:space="preserve"> </w:t>
      </w:r>
      <w:r w:rsidR="00856648">
        <w:rPr>
          <w:rFonts w:ascii="Helvetica" w:hAnsi="Helvetica"/>
          <w:sz w:val="22"/>
          <w:szCs w:val="22"/>
        </w:rPr>
        <w:t>17</w:t>
      </w:r>
      <w:r w:rsidR="00864E3C" w:rsidRPr="00864E3C">
        <w:rPr>
          <w:rFonts w:ascii="Helvetica" w:hAnsi="Helvetica"/>
          <w:sz w:val="22"/>
          <w:szCs w:val="22"/>
          <w:vertAlign w:val="superscript"/>
        </w:rPr>
        <w:t>th</w:t>
      </w:r>
      <w:r w:rsidR="00864E3C" w:rsidRPr="00864E3C">
        <w:rPr>
          <w:rFonts w:ascii="Helvetica" w:hAnsi="Helvetica"/>
          <w:sz w:val="22"/>
          <w:szCs w:val="22"/>
        </w:rPr>
        <w:t xml:space="preserve"> </w:t>
      </w:r>
      <w:r w:rsidR="00856648">
        <w:rPr>
          <w:rFonts w:ascii="Helvetica" w:hAnsi="Helvetica"/>
          <w:sz w:val="22"/>
          <w:szCs w:val="22"/>
        </w:rPr>
        <w:t>August</w:t>
      </w:r>
      <w:r w:rsidR="00864E3C" w:rsidRPr="00864E3C">
        <w:rPr>
          <w:rFonts w:ascii="Helvetica" w:hAnsi="Helvetica"/>
          <w:sz w:val="22"/>
          <w:szCs w:val="22"/>
        </w:rPr>
        <w:t xml:space="preserve"> at </w:t>
      </w:r>
      <w:r w:rsidR="00856648">
        <w:rPr>
          <w:rFonts w:ascii="Helvetica" w:hAnsi="Helvetica"/>
          <w:sz w:val="22"/>
          <w:szCs w:val="22"/>
        </w:rPr>
        <w:t>1</w:t>
      </w:r>
      <w:r w:rsidR="00864E3C" w:rsidRPr="00864E3C">
        <w:rPr>
          <w:rFonts w:ascii="Helvetica" w:hAnsi="Helvetica"/>
          <w:sz w:val="22"/>
          <w:szCs w:val="22"/>
        </w:rPr>
        <w:t>pm.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7BB1AEF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F68239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8A6B6DD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39EA06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B12C00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E67CE5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169514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067E88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F4CD7A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3F7AA1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69D455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5C5796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71CA0B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A98B29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BE49E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BAC345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1FA1C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704E8C3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CF693A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03FB1C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FCD43F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4FE945C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2BD6B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3C5D0121" w:rsidR="00590C6B" w:rsidRPr="00370578" w:rsidRDefault="00590C6B" w:rsidP="00370578">
      <w:pPr>
        <w:pStyle w:val="Footer"/>
        <w:rPr>
          <w:sz w:val="20"/>
        </w:rPr>
      </w:pP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15C311F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7C8461CB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A8ADBE" w14:textId="741CB715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CA893CC" w14:textId="3A3AB3A1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09FC01" w14:textId="0F15AE5F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CF3DAA" w14:textId="227D83B8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32DEF8" w14:textId="6EA0A19D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64F5DA" w14:textId="733882BC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FC5EA1" w14:textId="41C73BE7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51D899" w14:textId="45EF2A97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DBD6AB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856648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C1924" w:rsidRPr="00AB028A" w14:paraId="7EDBE59A" w14:textId="77777777" w:rsidTr="00AC1924">
        <w:trPr>
          <w:trHeight w:val="6799"/>
        </w:trPr>
        <w:tc>
          <w:tcPr>
            <w:tcW w:w="9918" w:type="dxa"/>
            <w:tcBorders>
              <w:bottom w:val="single" w:sz="4" w:space="0" w:color="auto"/>
            </w:tcBorders>
          </w:tcPr>
          <w:p w14:paraId="42646BB6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AB028A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2184F43E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  <w:p w14:paraId="049AC12C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ind w:left="1077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At least 1 years’ recent experience of working with and supporting the service users / people with lived experience in a relevant setting e.g., addition/treatment services, homelessness service, hostel, </w:t>
            </w:r>
            <w:proofErr w:type="gramStart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>outreach</w:t>
            </w:r>
            <w:proofErr w:type="gramEnd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 or drop-in service.</w:t>
            </w:r>
          </w:p>
          <w:p w14:paraId="3FF175D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D43D164" w14:textId="77777777" w:rsidR="00AC1924" w:rsidRPr="00C16F02" w:rsidRDefault="00AC1924" w:rsidP="00AC1924">
            <w:pPr>
              <w:spacing w:line="360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</w:p>
          <w:p w14:paraId="1DC4B9F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F1E8A34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1A8A81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E451A7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C16777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4F2F245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At least 1 years’ experience of co-ordinating groups/meetings and organising events.</w:t>
            </w:r>
          </w:p>
          <w:p w14:paraId="6744FE4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CDBF95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DF9F2CB" w14:textId="0A67BE44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8FAF651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E454A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A913F4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1362757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590218C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Helvetica"/>
                <w:bCs/>
                <w:sz w:val="22"/>
                <w:szCs w:val="22"/>
              </w:rPr>
              <w:t>Experience of working on own initiative within the context of agreed objectives.</w:t>
            </w:r>
          </w:p>
          <w:p w14:paraId="3563FC1C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57CB889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643576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507CE8C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62FA01E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2C27502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7B3A0D0D" w14:textId="77777777" w:rsidR="00AC1924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1A9E3AAC" w14:textId="77777777" w:rsidR="00856648" w:rsidRPr="00AB028A" w:rsidRDefault="00856648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7D13B0B8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76F6C91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Strong communication skills, organisational </w:t>
            </w:r>
            <w:proofErr w:type="gramStart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>skills</w:t>
            </w:r>
            <w:proofErr w:type="gramEnd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 and written skills.</w:t>
            </w:r>
          </w:p>
          <w:p w14:paraId="08A4DBE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CEF99DE" w14:textId="77777777" w:rsidR="00856648" w:rsidRPr="00AB028A" w:rsidRDefault="00856648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795160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D7B77C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4AE76E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413D6D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17DC0E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05E3D01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Experience of developing and maintaining rapport with service users and maintaining professional boundaries.</w:t>
            </w:r>
          </w:p>
          <w:p w14:paraId="2A57161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9F7828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757D09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EE9C5E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95A570F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1FC070A" w14:textId="77777777" w:rsidR="00856648" w:rsidRPr="00AB028A" w:rsidRDefault="00856648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9CAA50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E28E6F0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2305B4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2AA7AE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Demonstrated experience of resolving conflict in a professional and respectful manner.</w:t>
            </w:r>
          </w:p>
          <w:p w14:paraId="236FA5D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D39E4A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0683D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1FC6B0D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BA3C86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54C3EBB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90F7D00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23B4683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Experience of collaborative working with a range of people, both internally within the team and across the organisation and with senior staff in statutory services and VCSE sector.</w:t>
            </w:r>
          </w:p>
          <w:p w14:paraId="070CDD72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398075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A5DDBB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DC39A4F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4038877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69706D0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AED1B4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53C31BB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Understanding of the importance and value of service user involvement.</w:t>
            </w:r>
          </w:p>
          <w:p w14:paraId="014CC2F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DFD35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DBAD1F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316131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0E79786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FACC9AC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2C184B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50DCB16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ABAF296" w14:textId="77777777" w:rsidR="00856648" w:rsidRPr="00AB028A" w:rsidRDefault="00856648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D34B3AD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Flexibility for occasional out of hours work.</w:t>
            </w:r>
          </w:p>
          <w:p w14:paraId="69DDE5E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0C920FE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F03567D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5A3F528" w14:textId="77777777" w:rsidR="00856648" w:rsidRPr="00AB028A" w:rsidRDefault="00856648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DB37371" w14:textId="264A090D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4A115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A1E3F4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56E643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707F251" w14:textId="77777777" w:rsidR="00AC1924" w:rsidRPr="00F52034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A84E45">
              <w:rPr>
                <w:rFonts w:ascii="Helvetica" w:eastAsia="Calibri" w:hAnsi="Helvetica" w:cs="Arial"/>
                <w:sz w:val="22"/>
                <w:szCs w:val="22"/>
              </w:rPr>
              <w:t>Ability and willingness to travel throughout Northern Ireland and beyond when necessary.</w:t>
            </w:r>
          </w:p>
          <w:p w14:paraId="16E7E0D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6CAEE7E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22C1F7B" w14:textId="1187F360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790694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C08502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1BB509A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  <w:p w14:paraId="1A100A9A" w14:textId="77777777" w:rsidR="00AC1924" w:rsidRPr="00F5203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737A94" w14:textId="77777777" w:rsidR="00AC1924" w:rsidRPr="00AB028A" w:rsidRDefault="00AC1924" w:rsidP="00AC1924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AB028A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0D32684B" w14:textId="77777777" w:rsidR="00AC1924" w:rsidRPr="0096092A" w:rsidRDefault="00AC1924" w:rsidP="00AC192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Knowledge of funding streams and funding application processes in Northern Ireland</w:t>
            </w:r>
            <w:r>
              <w:rPr>
                <w:rFonts w:ascii="Helvetica" w:eastAsia="Calibri" w:hAnsi="Helvetica" w:cs="Arial"/>
                <w:sz w:val="22"/>
                <w:szCs w:val="22"/>
              </w:rPr>
              <w:t>.</w:t>
            </w:r>
          </w:p>
          <w:p w14:paraId="61D7C7B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E15490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7CE07C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60CCE8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5C250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E054D6B" w14:textId="77777777" w:rsidR="00AC1924" w:rsidRPr="0096092A" w:rsidRDefault="00AC1924" w:rsidP="00AC192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Full UK driving license and access to a car.</w:t>
            </w:r>
          </w:p>
          <w:p w14:paraId="7C77CD9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B183F1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B278FC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7C392B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4DF827F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0D9DEEB9" w14:textId="77777777" w:rsidR="00AC1924" w:rsidRPr="00AB028A" w:rsidRDefault="00AC1924" w:rsidP="00AC1924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AB028A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AB028A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AB028A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AB028A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AB028A">
        <w:rPr>
          <w:rFonts w:ascii="Helvetica" w:hAnsi="Helvetica" w:cs="Arial"/>
          <w:bCs/>
          <w:sz w:val="22"/>
          <w:szCs w:val="22"/>
        </w:rPr>
        <w:t>Signature:</w:t>
      </w:r>
      <w:r w:rsidRPr="00AB028A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AB028A">
        <w:rPr>
          <w:rFonts w:ascii="Helvetica" w:hAnsi="Helvetica" w:cs="Arial"/>
          <w:bCs/>
          <w:sz w:val="22"/>
          <w:szCs w:val="22"/>
        </w:rPr>
        <w:t>Date:</w:t>
      </w:r>
      <w:r w:rsidRPr="00AB028A">
        <w:rPr>
          <w:rFonts w:ascii="Helvetica" w:hAnsi="Helvetica" w:cs="Arial"/>
          <w:bCs/>
          <w:sz w:val="22"/>
          <w:szCs w:val="22"/>
        </w:rPr>
        <w:tab/>
      </w:r>
      <w:r w:rsidRPr="00AB028A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AB028A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AB028A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B299" w14:textId="77777777" w:rsidR="00EA5E99" w:rsidRDefault="00EA5E99">
      <w:r>
        <w:separator/>
      </w:r>
    </w:p>
  </w:endnote>
  <w:endnote w:type="continuationSeparator" w:id="0">
    <w:p w14:paraId="662C7260" w14:textId="77777777" w:rsidR="00EA5E99" w:rsidRDefault="00E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8566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8566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A937" w14:textId="77777777" w:rsidR="00EA5E99" w:rsidRDefault="00EA5E99">
      <w:r>
        <w:separator/>
      </w:r>
    </w:p>
  </w:footnote>
  <w:footnote w:type="continuationSeparator" w:id="0">
    <w:p w14:paraId="4AD632C9" w14:textId="77777777" w:rsidR="00EA5E99" w:rsidRDefault="00EA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2AD"/>
    <w:multiLevelType w:val="hybridMultilevel"/>
    <w:tmpl w:val="59405AB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7401"/>
    <w:multiLevelType w:val="hybridMultilevel"/>
    <w:tmpl w:val="A58C8CA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75F03"/>
    <w:multiLevelType w:val="hybridMultilevel"/>
    <w:tmpl w:val="B450E41C"/>
    <w:lvl w:ilvl="0" w:tplc="BBD2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783"/>
    <w:multiLevelType w:val="hybridMultilevel"/>
    <w:tmpl w:val="07B8706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8152">
    <w:abstractNumId w:val="2"/>
  </w:num>
  <w:num w:numId="2" w16cid:durableId="1715810440">
    <w:abstractNumId w:val="4"/>
  </w:num>
  <w:num w:numId="3" w16cid:durableId="945388305">
    <w:abstractNumId w:val="6"/>
  </w:num>
  <w:num w:numId="4" w16cid:durableId="1127505923">
    <w:abstractNumId w:val="1"/>
  </w:num>
  <w:num w:numId="5" w16cid:durableId="325936769">
    <w:abstractNumId w:val="10"/>
  </w:num>
  <w:num w:numId="6" w16cid:durableId="687024965">
    <w:abstractNumId w:val="0"/>
  </w:num>
  <w:num w:numId="7" w16cid:durableId="1839269225">
    <w:abstractNumId w:val="7"/>
  </w:num>
  <w:num w:numId="8" w16cid:durableId="2124878661">
    <w:abstractNumId w:val="8"/>
  </w:num>
  <w:num w:numId="9" w16cid:durableId="1738431279">
    <w:abstractNumId w:val="3"/>
  </w:num>
  <w:num w:numId="10" w16cid:durableId="1668443004">
    <w:abstractNumId w:val="9"/>
  </w:num>
  <w:num w:numId="11" w16cid:durableId="223490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2246D"/>
    <w:rsid w:val="00060475"/>
    <w:rsid w:val="000803B8"/>
    <w:rsid w:val="000B2B0D"/>
    <w:rsid w:val="000B74B8"/>
    <w:rsid w:val="000E6D7A"/>
    <w:rsid w:val="0012451E"/>
    <w:rsid w:val="00140F02"/>
    <w:rsid w:val="0014393A"/>
    <w:rsid w:val="001523E8"/>
    <w:rsid w:val="001C4C98"/>
    <w:rsid w:val="001E254D"/>
    <w:rsid w:val="00201406"/>
    <w:rsid w:val="00243262"/>
    <w:rsid w:val="00252FC6"/>
    <w:rsid w:val="00260484"/>
    <w:rsid w:val="0028024B"/>
    <w:rsid w:val="0028241F"/>
    <w:rsid w:val="002843EE"/>
    <w:rsid w:val="002B0690"/>
    <w:rsid w:val="003323A0"/>
    <w:rsid w:val="00332842"/>
    <w:rsid w:val="00346D5A"/>
    <w:rsid w:val="00370578"/>
    <w:rsid w:val="00381D15"/>
    <w:rsid w:val="003D7614"/>
    <w:rsid w:val="003F7680"/>
    <w:rsid w:val="00424132"/>
    <w:rsid w:val="00482B06"/>
    <w:rsid w:val="00492029"/>
    <w:rsid w:val="004F67B8"/>
    <w:rsid w:val="00542894"/>
    <w:rsid w:val="0057730C"/>
    <w:rsid w:val="0058189D"/>
    <w:rsid w:val="00590C6B"/>
    <w:rsid w:val="005A0405"/>
    <w:rsid w:val="005B31D6"/>
    <w:rsid w:val="005B5C64"/>
    <w:rsid w:val="00601378"/>
    <w:rsid w:val="006220AE"/>
    <w:rsid w:val="00641724"/>
    <w:rsid w:val="00664B33"/>
    <w:rsid w:val="0067359B"/>
    <w:rsid w:val="00676B40"/>
    <w:rsid w:val="00680742"/>
    <w:rsid w:val="006D60C8"/>
    <w:rsid w:val="006F2315"/>
    <w:rsid w:val="00722096"/>
    <w:rsid w:val="00730DB7"/>
    <w:rsid w:val="00760315"/>
    <w:rsid w:val="00801475"/>
    <w:rsid w:val="008021CA"/>
    <w:rsid w:val="00833634"/>
    <w:rsid w:val="008508BF"/>
    <w:rsid w:val="00856648"/>
    <w:rsid w:val="00864E3C"/>
    <w:rsid w:val="0088249B"/>
    <w:rsid w:val="008830E9"/>
    <w:rsid w:val="00892D23"/>
    <w:rsid w:val="008D7715"/>
    <w:rsid w:val="008F3C42"/>
    <w:rsid w:val="00921814"/>
    <w:rsid w:val="009550F0"/>
    <w:rsid w:val="0096092A"/>
    <w:rsid w:val="00964C74"/>
    <w:rsid w:val="009A303F"/>
    <w:rsid w:val="009B7A2D"/>
    <w:rsid w:val="009D1619"/>
    <w:rsid w:val="009E27E8"/>
    <w:rsid w:val="00A01775"/>
    <w:rsid w:val="00A40D7D"/>
    <w:rsid w:val="00A42F1B"/>
    <w:rsid w:val="00A84E45"/>
    <w:rsid w:val="00A85885"/>
    <w:rsid w:val="00AB028A"/>
    <w:rsid w:val="00AC1924"/>
    <w:rsid w:val="00AD4FD9"/>
    <w:rsid w:val="00B40572"/>
    <w:rsid w:val="00B76BE9"/>
    <w:rsid w:val="00BA443B"/>
    <w:rsid w:val="00BB767A"/>
    <w:rsid w:val="00BC42B0"/>
    <w:rsid w:val="00BE48D1"/>
    <w:rsid w:val="00C11FEC"/>
    <w:rsid w:val="00C166BA"/>
    <w:rsid w:val="00C16F02"/>
    <w:rsid w:val="00C21193"/>
    <w:rsid w:val="00C25811"/>
    <w:rsid w:val="00C80250"/>
    <w:rsid w:val="00CE12C8"/>
    <w:rsid w:val="00D91939"/>
    <w:rsid w:val="00D91968"/>
    <w:rsid w:val="00D94A0C"/>
    <w:rsid w:val="00DE44D8"/>
    <w:rsid w:val="00DF3C87"/>
    <w:rsid w:val="00DF4420"/>
    <w:rsid w:val="00DF46E2"/>
    <w:rsid w:val="00E16655"/>
    <w:rsid w:val="00E1719D"/>
    <w:rsid w:val="00E24788"/>
    <w:rsid w:val="00E848BA"/>
    <w:rsid w:val="00EA0F09"/>
    <w:rsid w:val="00EA5E99"/>
    <w:rsid w:val="00ED6E94"/>
    <w:rsid w:val="00F17923"/>
    <w:rsid w:val="00F34C09"/>
    <w:rsid w:val="00F404C1"/>
    <w:rsid w:val="00F52034"/>
    <w:rsid w:val="00F65DBB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DF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522c02-c22e-43f9-b06a-6a07c472d0ab">
      <Terms xmlns="http://schemas.microsoft.com/office/infopath/2007/PartnerControls"/>
    </lcf76f155ced4ddcb4097134ff3c332f>
    <TaxCatchAll xmlns="90db477b-f6a8-4ef1-850a-02013a66da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5" ma:contentTypeDescription="Create a new document." ma:contentTypeScope="" ma:versionID="1da91e91cb347b68a8a99998a7b5bb8a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c8e392c3b2997fc5613f25efa3aa291e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bf4f5e-69f5-431f-ba22-bdd53c5b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4e05c5-5d05-40df-abae-aa0864a65136}" ma:internalName="TaxCatchAll" ma:showField="CatchAllData" ma:web="90db477b-f6a8-4ef1-850a-02013a66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C0B0E-173F-4388-B164-F403DB633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56</cp:revision>
  <dcterms:created xsi:type="dcterms:W3CDTF">2021-12-21T12:45:00Z</dcterms:created>
  <dcterms:modified xsi:type="dcterms:W3CDTF">2022-07-27T10:03:00Z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